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DE2" w:rsidRPr="00666DE2" w:rsidRDefault="00666DE2" w:rsidP="00666DE2">
      <w:pPr>
        <w:ind w:firstLine="540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gramStart"/>
      <w:r w:rsidRPr="00666DE2">
        <w:rPr>
          <w:rFonts w:ascii="Times New Roman" w:hAnsi="Times New Roman" w:cs="Times New Roman"/>
          <w:b/>
          <w:sz w:val="24"/>
          <w:szCs w:val="24"/>
        </w:rPr>
        <w:t>СӨЖ</w:t>
      </w:r>
      <w:proofErr w:type="gramEnd"/>
      <w:r w:rsidRPr="00666D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66DE2">
        <w:rPr>
          <w:rFonts w:ascii="Times New Roman" w:hAnsi="Times New Roman" w:cs="Times New Roman"/>
          <w:b/>
          <w:sz w:val="24"/>
          <w:szCs w:val="24"/>
        </w:rPr>
        <w:t>тапсырмалары</w:t>
      </w:r>
      <w:proofErr w:type="spellEnd"/>
    </w:p>
    <w:p w:rsidR="00666DE2" w:rsidRPr="00666DE2" w:rsidRDefault="00666DE2" w:rsidP="00666DE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140"/>
        <w:gridCol w:w="1314"/>
        <w:gridCol w:w="1206"/>
        <w:gridCol w:w="1440"/>
        <w:gridCol w:w="1260"/>
      </w:tblGrid>
      <w:tr w:rsidR="00666DE2" w:rsidRPr="00666DE2" w:rsidTr="00885E15">
        <w:trPr>
          <w:trHeight w:val="925"/>
        </w:trPr>
        <w:tc>
          <w:tcPr>
            <w:tcW w:w="468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Тақырып,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тапсырма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түрлері</w:t>
            </w:r>
            <w:proofErr w:type="spellEnd"/>
          </w:p>
        </w:tc>
        <w:tc>
          <w:tcPr>
            <w:tcW w:w="1314" w:type="dxa"/>
          </w:tcPr>
          <w:p w:rsidR="00666DE2" w:rsidRPr="00666DE2" w:rsidRDefault="00666DE2" w:rsidP="00885E1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Сағаттар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Әдебиеттер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есептеу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нысаны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Тапсыру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мерзі</w:t>
            </w:r>
            <w:proofErr w:type="gram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апта</w:t>
            </w:r>
            <w:proofErr w:type="spellEnd"/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Сиыр сүттінің химиялық құрамы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Басқа ауыл/шар малдың сүтті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Сүт ыдыстардың, инвентарьды жуу және дезинфекция өткізуін талап ету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Жұмыскерлердің жеке гигиенасы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Дәптерге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Сүт 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ГОСТ 13264-88 </w:t>
            </w: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зерттеу,оқу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Реферат,</w:t>
            </w:r>
          </w:p>
          <w:p w:rsidR="00666DE2" w:rsidRPr="00666DE2" w:rsidRDefault="00666DE2" w:rsidP="00885E1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қорғау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Ауру малдың сүтті в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етеринар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иялық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-санитар</w:t>
            </w: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иялық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сараптамасы</w:t>
            </w:r>
            <w:proofErr w:type="spellEnd"/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СӨЖ баяндама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Сойыс еттің тауарлы сапасын анықтау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4,5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Реферат, қорғау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</w:tr>
      <w:tr w:rsidR="00666DE2" w:rsidRPr="00666DE2" w:rsidTr="00885E15">
        <w:trPr>
          <w:cantSplit/>
          <w:trHeight w:val="357"/>
        </w:trPr>
        <w:tc>
          <w:tcPr>
            <w:tcW w:w="468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Бордақылау малдың түрлері</w:t>
            </w:r>
          </w:p>
        </w:tc>
        <w:tc>
          <w:tcPr>
            <w:tcW w:w="1314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206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666DE2" w:rsidRPr="00666DE2" w:rsidRDefault="00666DE2" w:rsidP="00885E1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Дәптерге конспект</w:t>
            </w:r>
          </w:p>
        </w:tc>
        <w:tc>
          <w:tcPr>
            <w:tcW w:w="1260" w:type="dxa"/>
          </w:tcPr>
          <w:p w:rsidR="00666DE2" w:rsidRPr="00666DE2" w:rsidRDefault="00666DE2" w:rsidP="00885E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</w:tr>
    </w:tbl>
    <w:p w:rsidR="00000000" w:rsidRDefault="00666DE2"/>
    <w:tbl>
      <w:tblPr>
        <w:tblpPr w:leftFromText="180" w:rightFromText="180" w:vertAnchor="text" w:tblpX="85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2"/>
        <w:gridCol w:w="7445"/>
      </w:tblGrid>
      <w:tr w:rsidR="00666DE2" w:rsidRPr="002641E1" w:rsidTr="00666DE2">
        <w:tc>
          <w:tcPr>
            <w:tcW w:w="9747" w:type="dxa"/>
            <w:gridSpan w:val="2"/>
          </w:tcPr>
          <w:p w:rsidR="00666DE2" w:rsidRPr="00666DE2" w:rsidRDefault="00666DE2" w:rsidP="00666D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  <w:r w:rsidRPr="00666D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Ұсынылатын әдебиеттер тізімі</w:t>
            </w:r>
          </w:p>
        </w:tc>
      </w:tr>
      <w:tr w:rsidR="00666DE2" w:rsidRPr="001449C8" w:rsidTr="00666DE2">
        <w:tc>
          <w:tcPr>
            <w:tcW w:w="2302" w:type="dxa"/>
          </w:tcPr>
          <w:p w:rsidR="00666DE2" w:rsidRPr="00666DE2" w:rsidRDefault="00666DE2" w:rsidP="00666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7445" w:type="dxa"/>
          </w:tcPr>
          <w:p w:rsidR="00666DE2" w:rsidRPr="00666DE2" w:rsidRDefault="00666DE2" w:rsidP="00666DE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Белов А.Д., Киршин Б.А., Радиобиология.- М.: Колос, 1999.</w:t>
            </w:r>
          </w:p>
          <w:p w:rsidR="00666DE2" w:rsidRPr="00666DE2" w:rsidRDefault="00666DE2" w:rsidP="00666DE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Воккен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Г.Г. Ветеринар</w:t>
            </w: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иялық 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радиобиология. – М.: Колос, 1973.</w:t>
            </w:r>
          </w:p>
        </w:tc>
      </w:tr>
      <w:tr w:rsidR="00666DE2" w:rsidRPr="00EA79E8" w:rsidTr="00666DE2">
        <w:trPr>
          <w:trHeight w:val="349"/>
        </w:trPr>
        <w:tc>
          <w:tcPr>
            <w:tcW w:w="2302" w:type="dxa"/>
          </w:tcPr>
          <w:p w:rsidR="00666DE2" w:rsidRPr="00666DE2" w:rsidRDefault="00666DE2" w:rsidP="00666DE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Қосымшалар</w:t>
            </w:r>
          </w:p>
          <w:p w:rsidR="00666DE2" w:rsidRPr="00666DE2" w:rsidRDefault="00666DE2" w:rsidP="00666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DE2" w:rsidRPr="00666DE2" w:rsidRDefault="00666DE2" w:rsidP="00666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6DE2" w:rsidRPr="00666DE2" w:rsidRDefault="00666DE2" w:rsidP="00666D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5" w:type="dxa"/>
          </w:tcPr>
          <w:p w:rsidR="00666DE2" w:rsidRPr="00666DE2" w:rsidRDefault="00666DE2" w:rsidP="00666DE2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Макаров В.А. </w:t>
            </w: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және т.б.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Азық стандартизациясы мен технологияс</w:t>
            </w:r>
            <w:proofErr w:type="gramStart"/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М.: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Агропромиздат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, 1991.</w:t>
            </w:r>
          </w:p>
          <w:p w:rsidR="00666DE2" w:rsidRDefault="00666DE2" w:rsidP="00666DE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Сенченко Б.С.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Ветеринарно-санитарная экспертиза продуктов животноводства. 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Ростов-на-Дону: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,2001. </w:t>
            </w:r>
          </w:p>
          <w:p w:rsidR="00666DE2" w:rsidRPr="00666DE2" w:rsidRDefault="00666DE2" w:rsidP="00666DE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Исабаев А.Ж., </w:t>
            </w:r>
            <w:proofErr w:type="spellStart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>Тыштыкбаева</w:t>
            </w:r>
            <w:proofErr w:type="spellEnd"/>
            <w:r w:rsidRPr="00666DE2">
              <w:rPr>
                <w:rFonts w:ascii="Times New Roman" w:hAnsi="Times New Roman" w:cs="Times New Roman"/>
                <w:sz w:val="24"/>
                <w:szCs w:val="24"/>
              </w:rPr>
              <w:t xml:space="preserve"> С.Б. </w:t>
            </w:r>
            <w:r w:rsidRPr="00666DE2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 </w:t>
            </w:r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шаруашылық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өнімдерінің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ветеринарлы-санитарлық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қауіпсіздіг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5В120200-Ветеринарлық санитария 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мамандығы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құрал,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>Қостанай,</w:t>
            </w:r>
            <w:proofErr w:type="spellEnd"/>
            <w:r w:rsidRPr="00666D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2017.</w:t>
            </w:r>
          </w:p>
          <w:p w:rsidR="00666DE2" w:rsidRPr="00666DE2" w:rsidRDefault="00666DE2" w:rsidP="00666DE2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6DE2" w:rsidRDefault="00666DE2"/>
    <w:sectPr w:rsidR="0066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35C"/>
    <w:multiLevelType w:val="hybridMultilevel"/>
    <w:tmpl w:val="9132D394"/>
    <w:lvl w:ilvl="0" w:tplc="7F4E71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666DE2"/>
    <w:rsid w:val="0066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179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2017-06-19T07:42:00Z</dcterms:created>
  <dcterms:modified xsi:type="dcterms:W3CDTF">2017-06-19T07:46:00Z</dcterms:modified>
</cp:coreProperties>
</file>